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48" w:rsidRDefault="00583D48" w:rsidP="00583D48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Łódź, dnia 05.10.2017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583D48" w:rsidRDefault="00583D48" w:rsidP="00583D48">
      <w:pPr>
        <w:jc w:val="both"/>
        <w:rPr>
          <w:sz w:val="22"/>
          <w:szCs w:val="22"/>
        </w:rPr>
      </w:pPr>
    </w:p>
    <w:p w:rsidR="00583D48" w:rsidRDefault="00583D48" w:rsidP="00583D48">
      <w:pPr>
        <w:jc w:val="center"/>
        <w:rPr>
          <w:sz w:val="28"/>
          <w:szCs w:val="28"/>
        </w:rPr>
      </w:pPr>
    </w:p>
    <w:p w:rsidR="00583D48" w:rsidRPr="00BD5EC0" w:rsidRDefault="00583D48" w:rsidP="00583D48">
      <w:pPr>
        <w:jc w:val="center"/>
        <w:rPr>
          <w:b/>
        </w:rPr>
      </w:pPr>
      <w:r w:rsidRPr="00BD5EC0">
        <w:rPr>
          <w:b/>
        </w:rPr>
        <w:t>R E G U L A M I N</w:t>
      </w:r>
    </w:p>
    <w:p w:rsidR="00583D48" w:rsidRPr="00BD5EC0" w:rsidRDefault="00583D48" w:rsidP="00583D48">
      <w:pPr>
        <w:jc w:val="center"/>
        <w:rPr>
          <w:b/>
        </w:rPr>
      </w:pPr>
      <w:r w:rsidRPr="00BD5EC0">
        <w:rPr>
          <w:b/>
        </w:rPr>
        <w:t>MISTRZOSTW SZKÓŁ WOJEWÓDZTWA ŁÓDZKIEGO</w:t>
      </w:r>
    </w:p>
    <w:p w:rsidR="00583D48" w:rsidRPr="00BD5EC0" w:rsidRDefault="00583D48" w:rsidP="00583D48">
      <w:pPr>
        <w:jc w:val="center"/>
        <w:rPr>
          <w:b/>
        </w:rPr>
      </w:pPr>
      <w:r w:rsidRPr="00BD5EC0">
        <w:rPr>
          <w:b/>
        </w:rPr>
        <w:t>W BRYDŻU SPORTOWYM</w:t>
      </w:r>
    </w:p>
    <w:p w:rsidR="00583D48" w:rsidRDefault="00583D48" w:rsidP="00583D48">
      <w:pPr>
        <w:jc w:val="center"/>
        <w:rPr>
          <w:b/>
          <w:sz w:val="22"/>
          <w:szCs w:val="22"/>
        </w:rPr>
      </w:pPr>
    </w:p>
    <w:p w:rsidR="003410FD" w:rsidRDefault="00583D48" w:rsidP="00583D48">
      <w:pPr>
        <w:rPr>
          <w:sz w:val="20"/>
          <w:szCs w:val="20"/>
        </w:rPr>
      </w:pPr>
      <w:r w:rsidRPr="00BD5EC0">
        <w:rPr>
          <w:sz w:val="20"/>
          <w:szCs w:val="20"/>
        </w:rPr>
        <w:t xml:space="preserve">      </w:t>
      </w:r>
    </w:p>
    <w:p w:rsidR="00583D48" w:rsidRPr="00BD5EC0" w:rsidRDefault="00CE6AB7" w:rsidP="00583D4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83D48" w:rsidRPr="00BD5EC0">
        <w:rPr>
          <w:sz w:val="20"/>
          <w:szCs w:val="20"/>
        </w:rPr>
        <w:t xml:space="preserve"> </w:t>
      </w:r>
      <w:r w:rsidR="00583D48" w:rsidRPr="00BD5EC0">
        <w:rPr>
          <w:b/>
          <w:sz w:val="20"/>
          <w:szCs w:val="20"/>
        </w:rPr>
        <w:t>1.   Organizator</w:t>
      </w:r>
      <w:r w:rsidR="00583D48" w:rsidRPr="00BD5EC0">
        <w:rPr>
          <w:sz w:val="20"/>
          <w:szCs w:val="20"/>
        </w:rPr>
        <w:t>: Wojewódzki Związek Brydża Sportowego w Łodzi.</w:t>
      </w:r>
    </w:p>
    <w:p w:rsidR="00583D48" w:rsidRPr="00BD5EC0" w:rsidRDefault="00583D48" w:rsidP="00583D48">
      <w:pPr>
        <w:rPr>
          <w:sz w:val="20"/>
          <w:szCs w:val="20"/>
        </w:rPr>
      </w:pPr>
    </w:p>
    <w:p w:rsidR="00583D48" w:rsidRPr="00BD5EC0" w:rsidRDefault="00583D48" w:rsidP="00583D48">
      <w:pPr>
        <w:ind w:left="360"/>
        <w:rPr>
          <w:sz w:val="20"/>
          <w:szCs w:val="20"/>
        </w:rPr>
      </w:pPr>
      <w:r w:rsidRPr="00BD5EC0">
        <w:rPr>
          <w:b/>
          <w:sz w:val="20"/>
          <w:szCs w:val="20"/>
        </w:rPr>
        <w:t>2.   Termin rozgrywek</w:t>
      </w:r>
      <w:r w:rsidRPr="00BD5EC0">
        <w:rPr>
          <w:sz w:val="20"/>
          <w:szCs w:val="20"/>
        </w:rPr>
        <w:t xml:space="preserve">:  02 – 03.12.2017 </w:t>
      </w:r>
      <w:proofErr w:type="gramStart"/>
      <w:r w:rsidRPr="00BD5EC0">
        <w:rPr>
          <w:sz w:val="20"/>
          <w:szCs w:val="20"/>
        </w:rPr>
        <w:t>r</w:t>
      </w:r>
      <w:proofErr w:type="gramEnd"/>
      <w:r w:rsidRPr="00BD5EC0">
        <w:rPr>
          <w:sz w:val="20"/>
          <w:szCs w:val="20"/>
        </w:rPr>
        <w:t>.</w:t>
      </w:r>
    </w:p>
    <w:p w:rsidR="00583D48" w:rsidRPr="00BD5EC0" w:rsidRDefault="00583D48" w:rsidP="00583D48">
      <w:pPr>
        <w:ind w:left="360"/>
        <w:rPr>
          <w:sz w:val="20"/>
          <w:szCs w:val="20"/>
        </w:rPr>
      </w:pPr>
    </w:p>
    <w:p w:rsidR="00583D48" w:rsidRPr="00BD5EC0" w:rsidRDefault="00583D48" w:rsidP="00583D48">
      <w:pPr>
        <w:ind w:left="360"/>
        <w:rPr>
          <w:sz w:val="20"/>
          <w:szCs w:val="20"/>
        </w:rPr>
      </w:pPr>
      <w:r w:rsidRPr="00BD5EC0">
        <w:rPr>
          <w:b/>
          <w:sz w:val="20"/>
          <w:szCs w:val="20"/>
        </w:rPr>
        <w:t>3.   Miejsce rozgrywek</w:t>
      </w:r>
      <w:r w:rsidRPr="00BD5EC0">
        <w:rPr>
          <w:sz w:val="20"/>
          <w:szCs w:val="20"/>
        </w:rPr>
        <w:t xml:space="preserve">: ZAJAZD </w:t>
      </w:r>
      <w:r w:rsidR="00800DEB">
        <w:rPr>
          <w:sz w:val="20"/>
          <w:szCs w:val="20"/>
        </w:rPr>
        <w:t>„</w:t>
      </w:r>
      <w:r w:rsidRPr="00BD5EC0">
        <w:rPr>
          <w:sz w:val="20"/>
          <w:szCs w:val="20"/>
        </w:rPr>
        <w:t>LEON</w:t>
      </w:r>
      <w:r w:rsidR="00800DEB">
        <w:rPr>
          <w:sz w:val="20"/>
          <w:szCs w:val="20"/>
        </w:rPr>
        <w:t>”</w:t>
      </w:r>
      <w:r w:rsidRPr="00BD5EC0">
        <w:rPr>
          <w:sz w:val="20"/>
          <w:szCs w:val="20"/>
        </w:rPr>
        <w:t xml:space="preserve"> – Aleksandria 14a, 95-035 Ozorków.</w:t>
      </w:r>
    </w:p>
    <w:p w:rsidR="00583D48" w:rsidRPr="00BD5EC0" w:rsidRDefault="00583D48" w:rsidP="00583D48">
      <w:pPr>
        <w:ind w:left="360"/>
        <w:rPr>
          <w:sz w:val="20"/>
          <w:szCs w:val="20"/>
        </w:rPr>
      </w:pPr>
    </w:p>
    <w:p w:rsidR="00583D48" w:rsidRPr="00BD5EC0" w:rsidRDefault="00583D48" w:rsidP="00583D48">
      <w:pPr>
        <w:ind w:left="360"/>
        <w:rPr>
          <w:sz w:val="20"/>
          <w:szCs w:val="20"/>
        </w:rPr>
      </w:pPr>
      <w:r w:rsidRPr="00BD5EC0">
        <w:rPr>
          <w:b/>
          <w:sz w:val="20"/>
          <w:szCs w:val="20"/>
        </w:rPr>
        <w:t>4.   Cel rozgrywek</w:t>
      </w:r>
      <w:r w:rsidRPr="00BD5EC0">
        <w:rPr>
          <w:sz w:val="20"/>
          <w:szCs w:val="20"/>
        </w:rPr>
        <w:t>: Popularyzacja brydża sportowego wśród młodzieży szkolnej.</w:t>
      </w:r>
    </w:p>
    <w:p w:rsidR="00583D48" w:rsidRPr="00BD5EC0" w:rsidRDefault="00583D48" w:rsidP="00583D48">
      <w:pPr>
        <w:ind w:left="360"/>
        <w:rPr>
          <w:sz w:val="20"/>
          <w:szCs w:val="20"/>
        </w:rPr>
      </w:pPr>
      <w:r w:rsidRPr="00BD5EC0">
        <w:rPr>
          <w:sz w:val="20"/>
          <w:szCs w:val="20"/>
        </w:rPr>
        <w:t xml:space="preserve">                                 Podniesienie i doskonalenie poziomu gry. Wyłonienie najlepszych szkół.</w:t>
      </w:r>
    </w:p>
    <w:p w:rsidR="00583D48" w:rsidRPr="00BD5EC0" w:rsidRDefault="00583D48" w:rsidP="00583D48">
      <w:pPr>
        <w:ind w:left="360"/>
        <w:rPr>
          <w:sz w:val="20"/>
          <w:szCs w:val="20"/>
        </w:rPr>
      </w:pPr>
    </w:p>
    <w:p w:rsidR="00583D48" w:rsidRPr="00BD5EC0" w:rsidRDefault="00583D48" w:rsidP="00BD5EC0">
      <w:pPr>
        <w:ind w:left="360"/>
        <w:rPr>
          <w:sz w:val="20"/>
          <w:szCs w:val="20"/>
        </w:rPr>
      </w:pPr>
      <w:r w:rsidRPr="00BD5EC0">
        <w:rPr>
          <w:b/>
          <w:sz w:val="20"/>
          <w:szCs w:val="20"/>
        </w:rPr>
        <w:t>5.   Zakwaterowanie</w:t>
      </w:r>
      <w:r w:rsidR="0006084C" w:rsidRPr="00BD5EC0">
        <w:rPr>
          <w:b/>
          <w:sz w:val="20"/>
          <w:szCs w:val="20"/>
        </w:rPr>
        <w:t xml:space="preserve"> i wyżywienie na miejscu rozgrywek. </w:t>
      </w:r>
      <w:r w:rsidRPr="00BD5EC0">
        <w:rPr>
          <w:b/>
          <w:sz w:val="20"/>
          <w:szCs w:val="20"/>
        </w:rPr>
        <w:t xml:space="preserve"> </w:t>
      </w:r>
      <w:r w:rsidRPr="00BD5EC0">
        <w:rPr>
          <w:sz w:val="20"/>
          <w:szCs w:val="20"/>
        </w:rPr>
        <w:t>Zajazd dysponuje 17 miejscami noclegowymi.</w:t>
      </w:r>
      <w:r w:rsidR="0006084C" w:rsidRPr="00BD5EC0">
        <w:rPr>
          <w:sz w:val="20"/>
          <w:szCs w:val="20"/>
        </w:rPr>
        <w:t xml:space="preserve"> </w:t>
      </w:r>
      <w:r w:rsidRPr="00BD5EC0">
        <w:rPr>
          <w:sz w:val="20"/>
          <w:szCs w:val="20"/>
        </w:rPr>
        <w:t>Rozdzielnik:</w:t>
      </w:r>
      <w:r w:rsidR="00BD5EC0">
        <w:rPr>
          <w:sz w:val="20"/>
          <w:szCs w:val="20"/>
        </w:rPr>
        <w:t xml:space="preserve"> po 4 miejsca noclegowe dla zawodników: </w:t>
      </w:r>
      <w:r w:rsidRPr="00BD5EC0">
        <w:rPr>
          <w:sz w:val="20"/>
          <w:szCs w:val="20"/>
        </w:rPr>
        <w:t>MKS Metalowiec I Łódź,</w:t>
      </w:r>
      <w:r w:rsidR="00BD5EC0">
        <w:rPr>
          <w:sz w:val="20"/>
          <w:szCs w:val="20"/>
        </w:rPr>
        <w:t xml:space="preserve"> </w:t>
      </w:r>
      <w:r w:rsidRPr="00BD5EC0">
        <w:rPr>
          <w:sz w:val="20"/>
          <w:szCs w:val="20"/>
        </w:rPr>
        <w:t>MKS Jedynka Łódź,</w:t>
      </w:r>
    </w:p>
    <w:p w:rsidR="00583D48" w:rsidRPr="00BD5EC0" w:rsidRDefault="00583D48" w:rsidP="00BD5EC0">
      <w:pPr>
        <w:ind w:left="360"/>
        <w:rPr>
          <w:sz w:val="20"/>
          <w:szCs w:val="20"/>
        </w:rPr>
      </w:pPr>
      <w:r w:rsidRPr="00BD5EC0">
        <w:rPr>
          <w:sz w:val="20"/>
          <w:szCs w:val="20"/>
        </w:rPr>
        <w:t>PTC Pafana Pabianice,</w:t>
      </w:r>
      <w:r w:rsidR="00BD5EC0">
        <w:rPr>
          <w:sz w:val="20"/>
          <w:szCs w:val="20"/>
        </w:rPr>
        <w:t xml:space="preserve"> </w:t>
      </w:r>
      <w:r w:rsidR="00F1494B">
        <w:rPr>
          <w:sz w:val="20"/>
          <w:szCs w:val="20"/>
        </w:rPr>
        <w:t>zawodnicy</w:t>
      </w:r>
      <w:r w:rsidRPr="00BD5EC0">
        <w:rPr>
          <w:sz w:val="20"/>
          <w:szCs w:val="20"/>
        </w:rPr>
        <w:t xml:space="preserve"> z miej</w:t>
      </w:r>
      <w:r w:rsidR="00F1494B">
        <w:rPr>
          <w:sz w:val="20"/>
          <w:szCs w:val="20"/>
        </w:rPr>
        <w:t xml:space="preserve">scowości Ujazd k/Tomaszowa Maz. </w:t>
      </w:r>
      <w:proofErr w:type="gramStart"/>
      <w:r w:rsidR="00F1494B">
        <w:rPr>
          <w:sz w:val="20"/>
          <w:szCs w:val="20"/>
        </w:rPr>
        <w:t>oraz</w:t>
      </w:r>
      <w:proofErr w:type="gramEnd"/>
      <w:r w:rsidR="00F1494B">
        <w:rPr>
          <w:sz w:val="20"/>
          <w:szCs w:val="20"/>
        </w:rPr>
        <w:t xml:space="preserve"> </w:t>
      </w:r>
      <w:r w:rsidRPr="00BD5EC0">
        <w:rPr>
          <w:sz w:val="20"/>
          <w:szCs w:val="20"/>
        </w:rPr>
        <w:t>1 miejsce sędzia</w:t>
      </w:r>
      <w:r w:rsidR="0006084C" w:rsidRPr="00BD5EC0">
        <w:rPr>
          <w:sz w:val="20"/>
          <w:szCs w:val="20"/>
        </w:rPr>
        <w:t>/</w:t>
      </w:r>
      <w:r w:rsidRPr="00BD5EC0">
        <w:rPr>
          <w:sz w:val="20"/>
          <w:szCs w:val="20"/>
        </w:rPr>
        <w:t>opiekun.</w:t>
      </w:r>
    </w:p>
    <w:p w:rsidR="00583D48" w:rsidRPr="00BD5EC0" w:rsidRDefault="00583D48" w:rsidP="0006084C">
      <w:pPr>
        <w:ind w:left="360"/>
        <w:rPr>
          <w:sz w:val="20"/>
          <w:szCs w:val="20"/>
        </w:rPr>
      </w:pPr>
      <w:r w:rsidRPr="00BD5EC0">
        <w:rPr>
          <w:sz w:val="20"/>
          <w:szCs w:val="20"/>
        </w:rPr>
        <w:t>T</w:t>
      </w:r>
      <w:r w:rsidR="0006084C" w:rsidRPr="00BD5EC0">
        <w:rPr>
          <w:sz w:val="20"/>
          <w:szCs w:val="20"/>
        </w:rPr>
        <w:t xml:space="preserve">renerzy: </w:t>
      </w:r>
      <w:r w:rsidRPr="00BD5EC0">
        <w:rPr>
          <w:sz w:val="20"/>
          <w:szCs w:val="20"/>
        </w:rPr>
        <w:t xml:space="preserve">Paweł Jasiński, Andrzej Kozikowski, </w:t>
      </w:r>
      <w:r w:rsidR="0006084C" w:rsidRPr="00BD5EC0">
        <w:rPr>
          <w:sz w:val="20"/>
          <w:szCs w:val="20"/>
        </w:rPr>
        <w:t xml:space="preserve">Paweł Zasępa i Tadeusz Stodulski prześlą elektronicznie na adres: </w:t>
      </w:r>
      <w:hyperlink r:id="rId6" w:history="1">
        <w:r w:rsidR="0006084C" w:rsidRPr="00BD5EC0">
          <w:rPr>
            <w:rStyle w:val="Hipercze"/>
            <w:sz w:val="20"/>
            <w:szCs w:val="20"/>
          </w:rPr>
          <w:t>hchojnacki52@o2.</w:t>
        </w:r>
        <w:proofErr w:type="gramStart"/>
        <w:r w:rsidR="0006084C" w:rsidRPr="00BD5EC0">
          <w:rPr>
            <w:rStyle w:val="Hipercze"/>
            <w:sz w:val="20"/>
            <w:szCs w:val="20"/>
          </w:rPr>
          <w:t>pl</w:t>
        </w:r>
      </w:hyperlink>
      <w:proofErr w:type="gramEnd"/>
      <w:r w:rsidR="0006084C" w:rsidRPr="00BD5EC0">
        <w:rPr>
          <w:sz w:val="20"/>
          <w:szCs w:val="20"/>
        </w:rPr>
        <w:t xml:space="preserve"> do dnia 15.11.2017 </w:t>
      </w:r>
      <w:proofErr w:type="gramStart"/>
      <w:r w:rsidR="0006084C" w:rsidRPr="00BD5EC0">
        <w:rPr>
          <w:sz w:val="20"/>
          <w:szCs w:val="20"/>
        </w:rPr>
        <w:t>r</w:t>
      </w:r>
      <w:proofErr w:type="gramEnd"/>
      <w:r w:rsidR="0006084C" w:rsidRPr="00BD5EC0">
        <w:rPr>
          <w:sz w:val="20"/>
          <w:szCs w:val="20"/>
        </w:rPr>
        <w:t>. wykazy osób do zakwaterowania. Po tym terminie ewentualne wolne miejsca zostaną rozdysponowane dla zawodników MKS Metalowiec II, III i IV Łódź.</w:t>
      </w:r>
    </w:p>
    <w:p w:rsidR="00583D48" w:rsidRPr="00BD5EC0" w:rsidRDefault="00583D48" w:rsidP="00583D48">
      <w:pPr>
        <w:ind w:left="360"/>
        <w:rPr>
          <w:sz w:val="20"/>
          <w:szCs w:val="20"/>
        </w:rPr>
      </w:pPr>
      <w:r w:rsidRPr="00BD5EC0">
        <w:rPr>
          <w:b/>
          <w:sz w:val="20"/>
          <w:szCs w:val="20"/>
        </w:rPr>
        <w:t xml:space="preserve">      </w:t>
      </w:r>
    </w:p>
    <w:p w:rsidR="00583D48" w:rsidRPr="00BD5EC0" w:rsidRDefault="00583D48" w:rsidP="00583D48">
      <w:pPr>
        <w:ind w:left="360"/>
        <w:rPr>
          <w:sz w:val="20"/>
          <w:szCs w:val="20"/>
        </w:rPr>
      </w:pPr>
      <w:r w:rsidRPr="00BD5EC0">
        <w:rPr>
          <w:b/>
          <w:sz w:val="20"/>
          <w:szCs w:val="20"/>
        </w:rPr>
        <w:t>6.   Harmonogram rozgrywek</w:t>
      </w:r>
      <w:r w:rsidRPr="00BD5EC0">
        <w:rPr>
          <w:sz w:val="20"/>
          <w:szCs w:val="20"/>
        </w:rPr>
        <w:t>:</w:t>
      </w:r>
    </w:p>
    <w:p w:rsidR="00583D48" w:rsidRPr="00BD5EC0" w:rsidRDefault="00BA7C9A" w:rsidP="00583D48">
      <w:pPr>
        <w:ind w:left="720"/>
        <w:rPr>
          <w:sz w:val="20"/>
          <w:szCs w:val="20"/>
        </w:rPr>
      </w:pPr>
      <w:r w:rsidRPr="00BD5EC0">
        <w:rPr>
          <w:sz w:val="20"/>
          <w:szCs w:val="20"/>
        </w:rPr>
        <w:t xml:space="preserve">- 02.12.2017 </w:t>
      </w:r>
      <w:proofErr w:type="gramStart"/>
      <w:r w:rsidRPr="00BD5EC0">
        <w:rPr>
          <w:sz w:val="20"/>
          <w:szCs w:val="20"/>
        </w:rPr>
        <w:t>r</w:t>
      </w:r>
      <w:proofErr w:type="gramEnd"/>
      <w:r w:rsidRPr="00BD5EC0">
        <w:rPr>
          <w:sz w:val="20"/>
          <w:szCs w:val="20"/>
        </w:rPr>
        <w:t>. godz. 9</w:t>
      </w:r>
      <w:r w:rsidR="00583D48" w:rsidRPr="00BD5EC0">
        <w:rPr>
          <w:sz w:val="20"/>
          <w:szCs w:val="20"/>
        </w:rPr>
        <w:t xml:space="preserve">.00 </w:t>
      </w:r>
      <w:r w:rsidRPr="00BD5EC0">
        <w:rPr>
          <w:sz w:val="20"/>
          <w:szCs w:val="20"/>
        </w:rPr>
        <w:t>–</w:t>
      </w:r>
      <w:r w:rsidR="006F7E6A">
        <w:rPr>
          <w:sz w:val="20"/>
          <w:szCs w:val="20"/>
        </w:rPr>
        <w:t xml:space="preserve"> </w:t>
      </w:r>
      <w:r w:rsidR="00BD5EC0" w:rsidRPr="00BD5EC0">
        <w:rPr>
          <w:sz w:val="20"/>
          <w:szCs w:val="20"/>
        </w:rPr>
        <w:t xml:space="preserve">I </w:t>
      </w:r>
      <w:r w:rsidRPr="00BD5EC0">
        <w:rPr>
          <w:sz w:val="20"/>
          <w:szCs w:val="20"/>
        </w:rPr>
        <w:t>turniej par na impy</w:t>
      </w:r>
    </w:p>
    <w:p w:rsidR="00583D48" w:rsidRPr="00BD5EC0" w:rsidRDefault="00BA7C9A" w:rsidP="00583D48">
      <w:pPr>
        <w:ind w:left="720"/>
        <w:rPr>
          <w:sz w:val="20"/>
          <w:szCs w:val="20"/>
        </w:rPr>
      </w:pPr>
      <w:r w:rsidRPr="00BD5EC0">
        <w:rPr>
          <w:sz w:val="20"/>
          <w:szCs w:val="20"/>
        </w:rPr>
        <w:t>- 02.12.2017</w:t>
      </w:r>
      <w:r w:rsidR="00583D48" w:rsidRPr="00BD5EC0">
        <w:rPr>
          <w:sz w:val="20"/>
          <w:szCs w:val="20"/>
        </w:rPr>
        <w:t xml:space="preserve"> </w:t>
      </w:r>
      <w:proofErr w:type="gramStart"/>
      <w:r w:rsidR="00583D48" w:rsidRPr="00BD5EC0">
        <w:rPr>
          <w:sz w:val="20"/>
          <w:szCs w:val="20"/>
        </w:rPr>
        <w:t>r</w:t>
      </w:r>
      <w:proofErr w:type="gramEnd"/>
      <w:r w:rsidR="00583D48" w:rsidRPr="00BD5EC0">
        <w:rPr>
          <w:sz w:val="20"/>
          <w:szCs w:val="20"/>
        </w:rPr>
        <w:t>. godz</w:t>
      </w:r>
      <w:r w:rsidR="006F7E6A">
        <w:rPr>
          <w:sz w:val="20"/>
          <w:szCs w:val="20"/>
        </w:rPr>
        <w:t>. 14..00 –</w:t>
      </w:r>
      <w:r w:rsidRPr="00BD5EC0">
        <w:rPr>
          <w:sz w:val="20"/>
          <w:szCs w:val="20"/>
        </w:rPr>
        <w:t xml:space="preserve"> turniej par na maksy</w:t>
      </w:r>
    </w:p>
    <w:p w:rsidR="00583D48" w:rsidRPr="00BD5EC0" w:rsidRDefault="00BA7C9A" w:rsidP="00583D48">
      <w:pPr>
        <w:ind w:left="720"/>
        <w:rPr>
          <w:sz w:val="20"/>
          <w:szCs w:val="20"/>
        </w:rPr>
      </w:pPr>
      <w:r w:rsidRPr="00BD5EC0">
        <w:rPr>
          <w:sz w:val="20"/>
          <w:szCs w:val="20"/>
        </w:rPr>
        <w:t xml:space="preserve">- 02.12.2017 </w:t>
      </w:r>
      <w:proofErr w:type="gramStart"/>
      <w:r w:rsidRPr="00BD5EC0">
        <w:rPr>
          <w:sz w:val="20"/>
          <w:szCs w:val="20"/>
        </w:rPr>
        <w:t>r</w:t>
      </w:r>
      <w:proofErr w:type="gramEnd"/>
      <w:r w:rsidRPr="00BD5EC0">
        <w:rPr>
          <w:sz w:val="20"/>
          <w:szCs w:val="20"/>
        </w:rPr>
        <w:t>. godz. 19.00 – EX</w:t>
      </w:r>
      <w:r w:rsidR="00BD5EC0">
        <w:rPr>
          <w:sz w:val="20"/>
          <w:szCs w:val="20"/>
        </w:rPr>
        <w:t xml:space="preserve"> na maksy</w:t>
      </w:r>
      <w:r w:rsidRPr="00BD5EC0">
        <w:rPr>
          <w:sz w:val="20"/>
          <w:szCs w:val="20"/>
        </w:rPr>
        <w:t xml:space="preserve"> – dla chętnych</w:t>
      </w:r>
    </w:p>
    <w:p w:rsidR="00583D48" w:rsidRPr="00BD5EC0" w:rsidRDefault="00BD5EC0" w:rsidP="00583D48">
      <w:pPr>
        <w:ind w:left="720"/>
        <w:rPr>
          <w:sz w:val="20"/>
          <w:szCs w:val="20"/>
        </w:rPr>
      </w:pPr>
      <w:r w:rsidRPr="00BD5EC0">
        <w:rPr>
          <w:sz w:val="20"/>
          <w:szCs w:val="20"/>
        </w:rPr>
        <w:t>- 03.12.2017</w:t>
      </w:r>
      <w:r w:rsidR="00583D48" w:rsidRPr="00BD5EC0">
        <w:rPr>
          <w:sz w:val="20"/>
          <w:szCs w:val="20"/>
        </w:rPr>
        <w:t xml:space="preserve"> </w:t>
      </w:r>
      <w:proofErr w:type="gramStart"/>
      <w:r w:rsidR="00583D48" w:rsidRPr="00BD5EC0">
        <w:rPr>
          <w:sz w:val="20"/>
          <w:szCs w:val="20"/>
        </w:rPr>
        <w:t>r</w:t>
      </w:r>
      <w:proofErr w:type="gramEnd"/>
      <w:r w:rsidR="00583D48" w:rsidRPr="00BD5EC0">
        <w:rPr>
          <w:sz w:val="20"/>
          <w:szCs w:val="20"/>
        </w:rPr>
        <w:t>. godz</w:t>
      </w:r>
      <w:r w:rsidR="00BA7C9A" w:rsidRPr="00BD5EC0">
        <w:rPr>
          <w:sz w:val="20"/>
          <w:szCs w:val="20"/>
        </w:rPr>
        <w:t>. 9.</w:t>
      </w:r>
      <w:r w:rsidR="00583D48" w:rsidRPr="00BD5EC0">
        <w:rPr>
          <w:sz w:val="20"/>
          <w:szCs w:val="20"/>
        </w:rPr>
        <w:t>.00 – II turniej par na impy,</w:t>
      </w:r>
    </w:p>
    <w:p w:rsidR="00583D48" w:rsidRPr="00BD5EC0" w:rsidRDefault="00583D48" w:rsidP="00583D48">
      <w:pPr>
        <w:rPr>
          <w:sz w:val="20"/>
          <w:szCs w:val="20"/>
        </w:rPr>
      </w:pPr>
      <w:r w:rsidRPr="00BD5EC0">
        <w:rPr>
          <w:sz w:val="20"/>
          <w:szCs w:val="20"/>
        </w:rPr>
        <w:t xml:space="preserve">     </w:t>
      </w:r>
      <w:r w:rsidR="00BD5EC0" w:rsidRPr="00BD5EC0">
        <w:rPr>
          <w:sz w:val="20"/>
          <w:szCs w:val="20"/>
        </w:rPr>
        <w:t xml:space="preserve">       </w:t>
      </w:r>
      <w:r w:rsidR="00A73E1D">
        <w:rPr>
          <w:sz w:val="20"/>
          <w:szCs w:val="20"/>
        </w:rPr>
        <w:t xml:space="preserve"> </w:t>
      </w:r>
      <w:r w:rsidR="006F7E6A">
        <w:rPr>
          <w:sz w:val="20"/>
          <w:szCs w:val="20"/>
        </w:rPr>
        <w:t xml:space="preserve"> </w:t>
      </w:r>
      <w:r w:rsidR="00BD5EC0" w:rsidRPr="00BD5EC0">
        <w:rPr>
          <w:sz w:val="20"/>
          <w:szCs w:val="20"/>
        </w:rPr>
        <w:t xml:space="preserve"> - 03.12.2017</w:t>
      </w:r>
      <w:r w:rsidR="00BA7C9A" w:rsidRPr="00BD5EC0">
        <w:rPr>
          <w:sz w:val="20"/>
          <w:szCs w:val="20"/>
        </w:rPr>
        <w:t xml:space="preserve"> </w:t>
      </w:r>
      <w:proofErr w:type="gramStart"/>
      <w:r w:rsidR="00BA7C9A" w:rsidRPr="00BD5EC0">
        <w:rPr>
          <w:sz w:val="20"/>
          <w:szCs w:val="20"/>
        </w:rPr>
        <w:t>r</w:t>
      </w:r>
      <w:proofErr w:type="gramEnd"/>
      <w:r w:rsidR="00BA7C9A" w:rsidRPr="00BD5EC0">
        <w:rPr>
          <w:sz w:val="20"/>
          <w:szCs w:val="20"/>
        </w:rPr>
        <w:t>. godz. 14.00 – wręczenie pucharów i dyplomów</w:t>
      </w:r>
      <w:r w:rsidRPr="00BD5EC0">
        <w:rPr>
          <w:sz w:val="20"/>
          <w:szCs w:val="20"/>
        </w:rPr>
        <w:t>.</w:t>
      </w:r>
    </w:p>
    <w:p w:rsidR="00583D48" w:rsidRPr="00BD5EC0" w:rsidRDefault="00583D48" w:rsidP="00583D48">
      <w:pPr>
        <w:ind w:left="720"/>
        <w:rPr>
          <w:sz w:val="20"/>
          <w:szCs w:val="20"/>
        </w:rPr>
      </w:pPr>
    </w:p>
    <w:p w:rsidR="00BD5EC0" w:rsidRDefault="00583D48" w:rsidP="00583D48">
      <w:pPr>
        <w:jc w:val="both"/>
        <w:rPr>
          <w:sz w:val="20"/>
          <w:szCs w:val="20"/>
        </w:rPr>
      </w:pPr>
      <w:r w:rsidRPr="00BD5EC0">
        <w:rPr>
          <w:b/>
          <w:sz w:val="20"/>
          <w:szCs w:val="20"/>
        </w:rPr>
        <w:t xml:space="preserve">      7.   Zawodnicy</w:t>
      </w:r>
      <w:r w:rsidRPr="00BD5EC0">
        <w:rPr>
          <w:sz w:val="20"/>
          <w:szCs w:val="20"/>
        </w:rPr>
        <w:t>: W zawodach mają prawo uczestniczy</w:t>
      </w:r>
      <w:r w:rsidR="006F7E6A">
        <w:rPr>
          <w:sz w:val="20"/>
          <w:szCs w:val="20"/>
        </w:rPr>
        <w:t>ć uczniowie szkół podstawowych, gimnazjów i szkół</w:t>
      </w:r>
      <w:r w:rsidR="00BD5EC0">
        <w:rPr>
          <w:sz w:val="20"/>
          <w:szCs w:val="20"/>
        </w:rPr>
        <w:t xml:space="preserve">   </w:t>
      </w:r>
    </w:p>
    <w:p w:rsidR="00BD5EC0" w:rsidRDefault="00BD5EC0" w:rsidP="00583D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="00583D48" w:rsidRPr="00BD5EC0">
        <w:rPr>
          <w:sz w:val="20"/>
          <w:szCs w:val="20"/>
        </w:rPr>
        <w:t>średnich</w:t>
      </w:r>
      <w:proofErr w:type="gramEnd"/>
      <w:r w:rsidR="00583D48" w:rsidRPr="00BD5EC0">
        <w:rPr>
          <w:sz w:val="20"/>
          <w:szCs w:val="20"/>
        </w:rPr>
        <w:t xml:space="preserve"> z terenu województwa łódzkiego, zarejestrowani w P</w:t>
      </w:r>
      <w:r w:rsidRPr="00BD5EC0">
        <w:rPr>
          <w:sz w:val="20"/>
          <w:szCs w:val="20"/>
        </w:rPr>
        <w:t xml:space="preserve">ZBS </w:t>
      </w:r>
      <w:r w:rsidR="00583D48" w:rsidRPr="00BD5EC0">
        <w:rPr>
          <w:sz w:val="20"/>
          <w:szCs w:val="20"/>
        </w:rPr>
        <w:t>w okręgu łó</w:t>
      </w:r>
      <w:r w:rsidR="00BA7C9A" w:rsidRPr="00BD5EC0">
        <w:rPr>
          <w:sz w:val="20"/>
          <w:szCs w:val="20"/>
        </w:rPr>
        <w:t>dzkim z opłaconą</w:t>
      </w:r>
      <w:r>
        <w:rPr>
          <w:sz w:val="20"/>
          <w:szCs w:val="20"/>
        </w:rPr>
        <w:t xml:space="preserve"> składką </w:t>
      </w:r>
    </w:p>
    <w:p w:rsidR="00BD5EC0" w:rsidRDefault="00BD5EC0" w:rsidP="00583D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="00BA7C9A" w:rsidRPr="00BD5EC0">
        <w:rPr>
          <w:sz w:val="20"/>
          <w:szCs w:val="20"/>
        </w:rPr>
        <w:t>za</w:t>
      </w:r>
      <w:proofErr w:type="gramEnd"/>
      <w:r w:rsidR="00BA7C9A" w:rsidRPr="00BD5EC0">
        <w:rPr>
          <w:sz w:val="20"/>
          <w:szCs w:val="20"/>
        </w:rPr>
        <w:t xml:space="preserve"> 2017 lub 2018 rok.</w:t>
      </w:r>
      <w:r w:rsidRPr="00BD5EC0">
        <w:rPr>
          <w:sz w:val="20"/>
          <w:szCs w:val="20"/>
        </w:rPr>
        <w:t xml:space="preserve"> </w:t>
      </w:r>
      <w:r w:rsidR="00583D48" w:rsidRPr="00BD5EC0">
        <w:rPr>
          <w:sz w:val="20"/>
          <w:szCs w:val="20"/>
        </w:rPr>
        <w:t>Pary kojarzy się z zawodników tej</w:t>
      </w:r>
      <w:r>
        <w:rPr>
          <w:sz w:val="20"/>
          <w:szCs w:val="20"/>
        </w:rPr>
        <w:t xml:space="preserve"> </w:t>
      </w:r>
      <w:r w:rsidR="00583D48" w:rsidRPr="00BD5EC0">
        <w:rPr>
          <w:sz w:val="20"/>
          <w:szCs w:val="20"/>
        </w:rPr>
        <w:t>samej sz</w:t>
      </w:r>
      <w:r>
        <w:rPr>
          <w:sz w:val="20"/>
          <w:szCs w:val="20"/>
        </w:rPr>
        <w:t xml:space="preserve">koły. Przy nieparzystej liczbie </w:t>
      </w:r>
    </w:p>
    <w:p w:rsidR="00583D48" w:rsidRPr="00BD5EC0" w:rsidRDefault="00BD5EC0" w:rsidP="00583D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="00583D48" w:rsidRPr="00BD5EC0">
        <w:rPr>
          <w:sz w:val="20"/>
          <w:szCs w:val="20"/>
        </w:rPr>
        <w:t>zawodników</w:t>
      </w:r>
      <w:proofErr w:type="gramEnd"/>
      <w:r w:rsidR="00583D48" w:rsidRPr="00BD5EC0">
        <w:rPr>
          <w:sz w:val="20"/>
          <w:szCs w:val="20"/>
        </w:rPr>
        <w:t xml:space="preserve"> ze szkoły można skojarzyć parę z zawodników różnych szkół. </w:t>
      </w:r>
    </w:p>
    <w:p w:rsidR="00583D48" w:rsidRPr="00BD5EC0" w:rsidRDefault="00583D48" w:rsidP="00583D48">
      <w:pPr>
        <w:jc w:val="both"/>
        <w:rPr>
          <w:sz w:val="20"/>
          <w:szCs w:val="20"/>
        </w:rPr>
      </w:pPr>
      <w:r w:rsidRPr="00BD5EC0">
        <w:rPr>
          <w:sz w:val="20"/>
          <w:szCs w:val="20"/>
        </w:rPr>
        <w:t xml:space="preserve">            W zawodach mogą wziąć udział osoby, które nie spełniają w/w warunków, ale nie będą </w:t>
      </w:r>
    </w:p>
    <w:p w:rsidR="00583D48" w:rsidRPr="00BD5EC0" w:rsidRDefault="00583D48" w:rsidP="00583D48">
      <w:pPr>
        <w:jc w:val="both"/>
        <w:rPr>
          <w:sz w:val="20"/>
          <w:szCs w:val="20"/>
        </w:rPr>
      </w:pPr>
      <w:r w:rsidRPr="00BD5EC0">
        <w:rPr>
          <w:sz w:val="20"/>
          <w:szCs w:val="20"/>
        </w:rPr>
        <w:t xml:space="preserve">            </w:t>
      </w:r>
      <w:proofErr w:type="gramStart"/>
      <w:r w:rsidRPr="00BD5EC0">
        <w:rPr>
          <w:sz w:val="20"/>
          <w:szCs w:val="20"/>
        </w:rPr>
        <w:t>klasyfi</w:t>
      </w:r>
      <w:r w:rsidR="0006084C" w:rsidRPr="00BD5EC0">
        <w:rPr>
          <w:sz w:val="20"/>
          <w:szCs w:val="20"/>
        </w:rPr>
        <w:t>kowani</w:t>
      </w:r>
      <w:proofErr w:type="gramEnd"/>
      <w:r w:rsidR="0006084C" w:rsidRPr="00BD5EC0">
        <w:rPr>
          <w:sz w:val="20"/>
          <w:szCs w:val="20"/>
        </w:rPr>
        <w:t xml:space="preserve"> w</w:t>
      </w:r>
      <w:r w:rsidR="00BA7C9A" w:rsidRPr="00BD5EC0">
        <w:rPr>
          <w:sz w:val="20"/>
          <w:szCs w:val="20"/>
        </w:rPr>
        <w:t xml:space="preserve"> punktacji długofalowej oraz ponoszą koszty zakwaterowania i wyżywienia</w:t>
      </w:r>
      <w:r w:rsidR="00BD5EC0" w:rsidRPr="00BD5EC0">
        <w:rPr>
          <w:sz w:val="20"/>
          <w:szCs w:val="20"/>
        </w:rPr>
        <w:t>.</w:t>
      </w:r>
    </w:p>
    <w:p w:rsidR="00583D48" w:rsidRPr="00BD5EC0" w:rsidRDefault="00583D48" w:rsidP="00583D48">
      <w:pPr>
        <w:rPr>
          <w:sz w:val="20"/>
          <w:szCs w:val="20"/>
        </w:rPr>
      </w:pPr>
    </w:p>
    <w:p w:rsidR="00583D48" w:rsidRPr="00BD5EC0" w:rsidRDefault="00583D48" w:rsidP="00583D48">
      <w:pPr>
        <w:numPr>
          <w:ilvl w:val="0"/>
          <w:numId w:val="1"/>
        </w:numPr>
        <w:rPr>
          <w:sz w:val="20"/>
          <w:szCs w:val="20"/>
        </w:rPr>
      </w:pPr>
      <w:r w:rsidRPr="00BD5EC0">
        <w:rPr>
          <w:b/>
          <w:sz w:val="20"/>
          <w:szCs w:val="20"/>
        </w:rPr>
        <w:t xml:space="preserve">Koszty: </w:t>
      </w:r>
      <w:r w:rsidRPr="00BD5EC0">
        <w:rPr>
          <w:sz w:val="20"/>
          <w:szCs w:val="20"/>
        </w:rPr>
        <w:t>Koszty zakwaterowania i wyżywienia uprawnionych uczestników ponosi Wojewódzki Związek Brydża Sportowego w Łodzi.</w:t>
      </w:r>
    </w:p>
    <w:p w:rsidR="00583D48" w:rsidRPr="00BD5EC0" w:rsidRDefault="00583D48" w:rsidP="00583D48">
      <w:pPr>
        <w:rPr>
          <w:sz w:val="20"/>
          <w:szCs w:val="20"/>
        </w:rPr>
      </w:pPr>
      <w:r w:rsidRPr="00BD5EC0">
        <w:rPr>
          <w:sz w:val="20"/>
          <w:szCs w:val="20"/>
        </w:rPr>
        <w:t xml:space="preserve">             </w:t>
      </w:r>
    </w:p>
    <w:p w:rsidR="00583D48" w:rsidRPr="00BD5EC0" w:rsidRDefault="00583D48" w:rsidP="00583D4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D5EC0">
        <w:rPr>
          <w:sz w:val="20"/>
          <w:szCs w:val="20"/>
        </w:rPr>
        <w:t>P</w:t>
      </w:r>
      <w:r w:rsidRPr="00BD5EC0">
        <w:rPr>
          <w:b/>
          <w:sz w:val="20"/>
          <w:szCs w:val="20"/>
        </w:rPr>
        <w:t>unktacja długofalowa (PDF):</w:t>
      </w:r>
      <w:r w:rsidRPr="00BD5EC0">
        <w:rPr>
          <w:sz w:val="20"/>
          <w:szCs w:val="20"/>
        </w:rPr>
        <w:t xml:space="preserve"> W rozgrywkach może uczestniczyć dowolna liczba zawodników z każdej szkoły. Do punktacji długofalowej liczą się wyniki 4 najlepszych zawodników z każdej szkoły. Przy równiej lic</w:t>
      </w:r>
      <w:r w:rsidR="002C3087">
        <w:rPr>
          <w:sz w:val="20"/>
          <w:szCs w:val="20"/>
        </w:rPr>
        <w:t>zbie PDF decyduje wyższa suma PDF</w:t>
      </w:r>
      <w:r w:rsidRPr="00BD5EC0">
        <w:rPr>
          <w:sz w:val="20"/>
          <w:szCs w:val="20"/>
        </w:rPr>
        <w:t xml:space="preserve"> w turnieju na maksy.</w:t>
      </w:r>
    </w:p>
    <w:p w:rsidR="00583D48" w:rsidRPr="00BD5EC0" w:rsidRDefault="00583D48" w:rsidP="00583D48">
      <w:pPr>
        <w:ind w:left="720"/>
        <w:rPr>
          <w:sz w:val="20"/>
          <w:szCs w:val="20"/>
        </w:rPr>
      </w:pPr>
    </w:p>
    <w:p w:rsidR="00583D48" w:rsidRPr="00BD5EC0" w:rsidRDefault="00583D48" w:rsidP="00583D4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D5EC0">
        <w:rPr>
          <w:b/>
          <w:sz w:val="20"/>
          <w:szCs w:val="20"/>
        </w:rPr>
        <w:t xml:space="preserve">  Przepisy</w:t>
      </w:r>
      <w:r w:rsidRPr="00BD5EC0">
        <w:rPr>
          <w:sz w:val="20"/>
          <w:szCs w:val="20"/>
        </w:rPr>
        <w:t xml:space="preserve">: W rozgrywkach stosowane będą przepisy międzynarodowego prawa brydżowego.   </w:t>
      </w:r>
    </w:p>
    <w:p w:rsidR="00583D48" w:rsidRPr="00BD5EC0" w:rsidRDefault="00583D48" w:rsidP="00583D48">
      <w:pPr>
        <w:rPr>
          <w:sz w:val="20"/>
          <w:szCs w:val="20"/>
        </w:rPr>
      </w:pPr>
      <w:r w:rsidRPr="00BD5EC0">
        <w:rPr>
          <w:sz w:val="20"/>
          <w:szCs w:val="20"/>
        </w:rPr>
        <w:t xml:space="preserve">            W miejscu rozgrywek i zakwaterowania obowiązuje uczestników kulturalne zachowanie się </w:t>
      </w:r>
    </w:p>
    <w:p w:rsidR="00583D48" w:rsidRPr="00BD5EC0" w:rsidRDefault="00583D48" w:rsidP="00583D48">
      <w:pPr>
        <w:rPr>
          <w:sz w:val="20"/>
          <w:szCs w:val="20"/>
        </w:rPr>
      </w:pPr>
      <w:r w:rsidRPr="00BD5EC0">
        <w:rPr>
          <w:sz w:val="20"/>
          <w:szCs w:val="20"/>
        </w:rPr>
        <w:t xml:space="preserve">            </w:t>
      </w:r>
      <w:proofErr w:type="gramStart"/>
      <w:r w:rsidRPr="00BD5EC0">
        <w:rPr>
          <w:sz w:val="20"/>
          <w:szCs w:val="20"/>
        </w:rPr>
        <w:t>oraz</w:t>
      </w:r>
      <w:proofErr w:type="gramEnd"/>
      <w:r w:rsidRPr="00BD5EC0">
        <w:rPr>
          <w:sz w:val="20"/>
          <w:szCs w:val="20"/>
        </w:rPr>
        <w:t xml:space="preserve"> zakaz spożywania napojów alkoholowych i palenia tytoniu. </w:t>
      </w:r>
    </w:p>
    <w:p w:rsidR="00583D48" w:rsidRPr="00BD5EC0" w:rsidRDefault="00583D48" w:rsidP="00583D48">
      <w:pPr>
        <w:rPr>
          <w:sz w:val="20"/>
          <w:szCs w:val="20"/>
        </w:rPr>
      </w:pPr>
      <w:r w:rsidRPr="00BD5EC0">
        <w:rPr>
          <w:sz w:val="20"/>
          <w:szCs w:val="20"/>
        </w:rPr>
        <w:t xml:space="preserve">            Sędzia zawodów</w:t>
      </w:r>
      <w:r w:rsidR="00BA7C9A" w:rsidRPr="00BD5EC0">
        <w:rPr>
          <w:sz w:val="20"/>
          <w:szCs w:val="20"/>
        </w:rPr>
        <w:t>/opiekun</w:t>
      </w:r>
      <w:r w:rsidRPr="00BD5EC0">
        <w:rPr>
          <w:sz w:val="20"/>
          <w:szCs w:val="20"/>
        </w:rPr>
        <w:t xml:space="preserve"> – Henryk Chojnacki.</w:t>
      </w:r>
    </w:p>
    <w:p w:rsidR="00583D48" w:rsidRPr="00BD5EC0" w:rsidRDefault="00583D48" w:rsidP="00583D48">
      <w:pPr>
        <w:ind w:left="720"/>
        <w:rPr>
          <w:sz w:val="20"/>
          <w:szCs w:val="20"/>
        </w:rPr>
      </w:pPr>
    </w:p>
    <w:p w:rsidR="00F1494B" w:rsidRDefault="00583D48" w:rsidP="00583D4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D5EC0">
        <w:rPr>
          <w:b/>
          <w:sz w:val="20"/>
          <w:szCs w:val="20"/>
        </w:rPr>
        <w:t>Nagrody</w:t>
      </w:r>
      <w:r w:rsidRPr="00BD5EC0">
        <w:rPr>
          <w:sz w:val="20"/>
          <w:szCs w:val="20"/>
        </w:rPr>
        <w:t xml:space="preserve">: Za zajęcie pierwszych trzech miejsc w punktacji długofalowej w </w:t>
      </w:r>
      <w:r w:rsidR="00F1494B">
        <w:rPr>
          <w:sz w:val="20"/>
          <w:szCs w:val="20"/>
        </w:rPr>
        <w:t>kategorii:</w:t>
      </w:r>
    </w:p>
    <w:p w:rsidR="00F1494B" w:rsidRDefault="00F1494B" w:rsidP="00F1494B">
      <w:pPr>
        <w:pStyle w:val="Akapitzlist"/>
        <w:ind w:left="690"/>
        <w:rPr>
          <w:sz w:val="20"/>
          <w:szCs w:val="20"/>
        </w:rPr>
      </w:pPr>
      <w:r w:rsidRPr="00F1494B">
        <w:rPr>
          <w:sz w:val="20"/>
          <w:szCs w:val="20"/>
        </w:rPr>
        <w:t>-</w:t>
      </w:r>
      <w:r>
        <w:rPr>
          <w:sz w:val="20"/>
          <w:szCs w:val="20"/>
        </w:rPr>
        <w:t xml:space="preserve"> szkół podstawowych,</w:t>
      </w:r>
    </w:p>
    <w:p w:rsidR="00F1494B" w:rsidRDefault="00F1494B" w:rsidP="00F1494B">
      <w:pPr>
        <w:pStyle w:val="Akapitzlist"/>
        <w:ind w:left="69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83D48" w:rsidRPr="00BD5EC0">
        <w:rPr>
          <w:sz w:val="20"/>
          <w:szCs w:val="20"/>
        </w:rPr>
        <w:t>gimnazjów i szkół ponadgminazjalnych</w:t>
      </w:r>
      <w:r>
        <w:rPr>
          <w:sz w:val="20"/>
          <w:szCs w:val="20"/>
        </w:rPr>
        <w:t>,</w:t>
      </w:r>
      <w:r w:rsidR="00583D48" w:rsidRPr="00BD5EC0">
        <w:rPr>
          <w:sz w:val="20"/>
          <w:szCs w:val="20"/>
        </w:rPr>
        <w:t xml:space="preserve"> </w:t>
      </w:r>
    </w:p>
    <w:p w:rsidR="00583D48" w:rsidRPr="00BD5EC0" w:rsidRDefault="00F1494B" w:rsidP="00F1494B">
      <w:pPr>
        <w:pStyle w:val="Akapitzlist"/>
        <w:ind w:left="690"/>
        <w:rPr>
          <w:sz w:val="20"/>
          <w:szCs w:val="20"/>
        </w:rPr>
      </w:pPr>
      <w:proofErr w:type="gramStart"/>
      <w:r>
        <w:rPr>
          <w:sz w:val="20"/>
          <w:szCs w:val="20"/>
        </w:rPr>
        <w:t>reprezentacja</w:t>
      </w:r>
      <w:proofErr w:type="gramEnd"/>
      <w:r>
        <w:rPr>
          <w:sz w:val="20"/>
          <w:szCs w:val="20"/>
        </w:rPr>
        <w:t xml:space="preserve"> każdej </w:t>
      </w:r>
      <w:r w:rsidR="00583D48" w:rsidRPr="00BD5EC0">
        <w:rPr>
          <w:sz w:val="20"/>
          <w:szCs w:val="20"/>
        </w:rPr>
        <w:t>szkoły otrzyma puchar i dyplom.</w:t>
      </w:r>
    </w:p>
    <w:p w:rsidR="00583D48" w:rsidRPr="00BD5EC0" w:rsidRDefault="00583D48" w:rsidP="00583D48">
      <w:pPr>
        <w:ind w:left="720"/>
        <w:jc w:val="right"/>
        <w:rPr>
          <w:b/>
          <w:sz w:val="20"/>
          <w:szCs w:val="20"/>
        </w:rPr>
      </w:pPr>
    </w:p>
    <w:p w:rsidR="00583D48" w:rsidRPr="00BD5EC0" w:rsidRDefault="00583D48" w:rsidP="00583D48">
      <w:pPr>
        <w:ind w:left="720"/>
        <w:jc w:val="both"/>
        <w:rPr>
          <w:b/>
          <w:sz w:val="20"/>
          <w:szCs w:val="20"/>
        </w:rPr>
      </w:pPr>
      <w:r w:rsidRPr="00BD5EC0">
        <w:rPr>
          <w:b/>
          <w:sz w:val="20"/>
          <w:szCs w:val="20"/>
        </w:rPr>
        <w:t xml:space="preserve">                                                                                      Prezes</w:t>
      </w:r>
    </w:p>
    <w:p w:rsidR="00583D48" w:rsidRPr="00BD5EC0" w:rsidRDefault="00583D48" w:rsidP="00BD5EC0">
      <w:pPr>
        <w:ind w:left="720"/>
        <w:jc w:val="both"/>
        <w:rPr>
          <w:b/>
          <w:sz w:val="20"/>
          <w:szCs w:val="20"/>
        </w:rPr>
      </w:pPr>
      <w:r w:rsidRPr="00BD5EC0">
        <w:rPr>
          <w:b/>
          <w:sz w:val="20"/>
          <w:szCs w:val="20"/>
        </w:rPr>
        <w:t xml:space="preserve">                                </w:t>
      </w:r>
      <w:r w:rsidR="00BD5EC0">
        <w:rPr>
          <w:b/>
          <w:sz w:val="20"/>
          <w:szCs w:val="20"/>
        </w:rPr>
        <w:t xml:space="preserve">                                               WZBS </w:t>
      </w:r>
      <w:r w:rsidRPr="00BD5EC0">
        <w:rPr>
          <w:b/>
          <w:sz w:val="20"/>
          <w:szCs w:val="20"/>
        </w:rPr>
        <w:t>w Łodzi</w:t>
      </w:r>
    </w:p>
    <w:p w:rsidR="00583D48" w:rsidRPr="00BD5EC0" w:rsidRDefault="00583D48" w:rsidP="00583D48">
      <w:pPr>
        <w:ind w:left="720"/>
        <w:jc w:val="both"/>
        <w:rPr>
          <w:b/>
          <w:sz w:val="20"/>
          <w:szCs w:val="20"/>
        </w:rPr>
      </w:pPr>
      <w:r w:rsidRPr="00BD5EC0">
        <w:rPr>
          <w:b/>
          <w:sz w:val="20"/>
          <w:szCs w:val="20"/>
        </w:rPr>
        <w:t xml:space="preserve">                                                                             </w:t>
      </w:r>
      <w:r w:rsidR="00BD5EC0">
        <w:rPr>
          <w:b/>
          <w:sz w:val="20"/>
          <w:szCs w:val="20"/>
        </w:rPr>
        <w:t xml:space="preserve">  </w:t>
      </w:r>
      <w:r w:rsidRPr="00BD5EC0">
        <w:rPr>
          <w:b/>
          <w:sz w:val="20"/>
          <w:szCs w:val="20"/>
        </w:rPr>
        <w:t>Jacek Grzelczak</w:t>
      </w:r>
    </w:p>
    <w:p w:rsidR="008D04B0" w:rsidRPr="00BD5EC0" w:rsidRDefault="008D04B0">
      <w:pPr>
        <w:rPr>
          <w:sz w:val="20"/>
          <w:szCs w:val="20"/>
        </w:rPr>
      </w:pPr>
    </w:p>
    <w:sectPr w:rsidR="008D04B0" w:rsidRPr="00BD5EC0" w:rsidSect="008D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4068E6"/>
    <w:multiLevelType w:val="hybridMultilevel"/>
    <w:tmpl w:val="F4DC2D6E"/>
    <w:lvl w:ilvl="0" w:tplc="C30AF4B2">
      <w:start w:val="8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grammar="clean"/>
  <w:defaultTabStop w:val="708"/>
  <w:hyphenationZone w:val="425"/>
  <w:characterSpacingControl w:val="doNotCompress"/>
  <w:compat/>
  <w:rsids>
    <w:rsidRoot w:val="00583D48"/>
    <w:rsid w:val="0006084C"/>
    <w:rsid w:val="00136AD5"/>
    <w:rsid w:val="00264193"/>
    <w:rsid w:val="00277CF3"/>
    <w:rsid w:val="002C3087"/>
    <w:rsid w:val="003410FD"/>
    <w:rsid w:val="003F3D74"/>
    <w:rsid w:val="00464CC2"/>
    <w:rsid w:val="004963F6"/>
    <w:rsid w:val="00504580"/>
    <w:rsid w:val="00583D48"/>
    <w:rsid w:val="006F7E6A"/>
    <w:rsid w:val="00800DEB"/>
    <w:rsid w:val="008D04B0"/>
    <w:rsid w:val="009055F7"/>
    <w:rsid w:val="00A73E1D"/>
    <w:rsid w:val="00BA7C9A"/>
    <w:rsid w:val="00BD5EC0"/>
    <w:rsid w:val="00C0060B"/>
    <w:rsid w:val="00C332B2"/>
    <w:rsid w:val="00CE6AB7"/>
    <w:rsid w:val="00EA4EEB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D4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58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58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5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58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58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5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58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58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58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5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5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458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5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5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5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58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58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5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C332B2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045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45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58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045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04580"/>
    <w:rPr>
      <w:b/>
      <w:bCs/>
    </w:rPr>
  </w:style>
  <w:style w:type="character" w:styleId="Uwydatnienie">
    <w:name w:val="Emphasis"/>
    <w:uiPriority w:val="20"/>
    <w:qFormat/>
    <w:rsid w:val="005045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04580"/>
  </w:style>
  <w:style w:type="character" w:customStyle="1" w:styleId="BezodstpwZnak">
    <w:name w:val="Bez odstępów Znak"/>
    <w:basedOn w:val="Domylnaczcionkaakapitu"/>
    <w:link w:val="Bezodstpw"/>
    <w:uiPriority w:val="1"/>
    <w:rsid w:val="00504580"/>
  </w:style>
  <w:style w:type="paragraph" w:styleId="Akapitzlist">
    <w:name w:val="List Paragraph"/>
    <w:basedOn w:val="Normalny"/>
    <w:uiPriority w:val="34"/>
    <w:qFormat/>
    <w:rsid w:val="005045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04580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0458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58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580"/>
    <w:rPr>
      <w:b/>
      <w:bCs/>
      <w:i/>
      <w:iCs/>
    </w:rPr>
  </w:style>
  <w:style w:type="character" w:styleId="Wyrnieniedelikatne">
    <w:name w:val="Subtle Emphasis"/>
    <w:uiPriority w:val="19"/>
    <w:qFormat/>
    <w:rsid w:val="00504580"/>
    <w:rPr>
      <w:i/>
      <w:iCs/>
    </w:rPr>
  </w:style>
  <w:style w:type="character" w:styleId="Wyrnienieintensywne">
    <w:name w:val="Intense Emphasis"/>
    <w:uiPriority w:val="21"/>
    <w:qFormat/>
    <w:rsid w:val="00504580"/>
    <w:rPr>
      <w:b/>
      <w:bCs/>
    </w:rPr>
  </w:style>
  <w:style w:type="character" w:styleId="Odwoaniedelikatne">
    <w:name w:val="Subtle Reference"/>
    <w:uiPriority w:val="31"/>
    <w:qFormat/>
    <w:rsid w:val="00504580"/>
    <w:rPr>
      <w:smallCaps/>
    </w:rPr>
  </w:style>
  <w:style w:type="character" w:styleId="Odwoanieintensywne">
    <w:name w:val="Intense Reference"/>
    <w:uiPriority w:val="32"/>
    <w:qFormat/>
    <w:rsid w:val="00504580"/>
    <w:rPr>
      <w:smallCaps/>
      <w:spacing w:val="5"/>
      <w:u w:val="single"/>
    </w:rPr>
  </w:style>
  <w:style w:type="character" w:styleId="Tytuksiki">
    <w:name w:val="Book Title"/>
    <w:uiPriority w:val="33"/>
    <w:qFormat/>
    <w:rsid w:val="0050458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580"/>
    <w:pPr>
      <w:outlineLvl w:val="9"/>
    </w:pPr>
  </w:style>
  <w:style w:type="character" w:styleId="Hipercze">
    <w:name w:val="Hyperlink"/>
    <w:basedOn w:val="Domylnaczcionkaakapitu"/>
    <w:unhideWhenUsed/>
    <w:rsid w:val="00583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chojnacki52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F187-A390-4E0B-B519-16FA7F88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Chojnacki</dc:creator>
  <cp:keywords/>
  <dc:description/>
  <cp:lastModifiedBy>Henryk Chojnacki</cp:lastModifiedBy>
  <cp:revision>7</cp:revision>
  <dcterms:created xsi:type="dcterms:W3CDTF">2017-10-05T13:02:00Z</dcterms:created>
  <dcterms:modified xsi:type="dcterms:W3CDTF">2017-10-05T14:05:00Z</dcterms:modified>
</cp:coreProperties>
</file>